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2136" w14:textId="4F2EEFA7" w:rsidR="00AD1862" w:rsidRDefault="00242C5E" w:rsidP="001D3AD8">
      <w:pPr>
        <w:spacing w:after="0"/>
        <w:ind w:firstLine="6521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9B3AD5" wp14:editId="69E3983F">
            <wp:simplePos x="0" y="0"/>
            <wp:positionH relativeFrom="column">
              <wp:posOffset>1718310</wp:posOffset>
            </wp:positionH>
            <wp:positionV relativeFrom="paragraph">
              <wp:posOffset>205105</wp:posOffset>
            </wp:positionV>
            <wp:extent cx="2133600" cy="140044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706"/>
                    <a:stretch/>
                  </pic:blipFill>
                  <pic:spPr bwMode="auto">
                    <a:xfrm>
                      <a:off x="0" y="0"/>
                      <a:ext cx="2133600" cy="140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2627123" wp14:editId="1C40E92B">
            <wp:simplePos x="0" y="0"/>
            <wp:positionH relativeFrom="column">
              <wp:posOffset>346710</wp:posOffset>
            </wp:positionH>
            <wp:positionV relativeFrom="paragraph">
              <wp:posOffset>-360680</wp:posOffset>
            </wp:positionV>
            <wp:extent cx="2141220" cy="24173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41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3352F" w14:textId="1F9C6DD9" w:rsidR="00283A69" w:rsidRPr="00924172" w:rsidRDefault="00283A69" w:rsidP="00774974">
      <w:pPr>
        <w:spacing w:after="0" w:line="360" w:lineRule="auto"/>
        <w:ind w:firstLine="6521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ЗАТВЕРДЖУЮ</w:t>
      </w:r>
    </w:p>
    <w:p w14:paraId="44671831" w14:textId="72953D9B" w:rsidR="001D3AD8" w:rsidRPr="00924172" w:rsidRDefault="001D3AD8" w:rsidP="00774974">
      <w:pPr>
        <w:spacing w:after="0" w:line="360" w:lineRule="auto"/>
        <w:ind w:firstLine="6521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Суб’єкт підвищення кваліфікації </w:t>
      </w:r>
    </w:p>
    <w:p w14:paraId="31E63322" w14:textId="1A16BCE9" w:rsidR="00283A69" w:rsidRPr="00924172" w:rsidRDefault="001D3AD8" w:rsidP="00774974">
      <w:pPr>
        <w:spacing w:after="0" w:line="360" w:lineRule="auto"/>
        <w:ind w:firstLine="6521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ФОП Зуб Юлія Вікторівна</w:t>
      </w:r>
    </w:p>
    <w:p w14:paraId="29FBC21B" w14:textId="07E0A17F" w:rsidR="001D3AD8" w:rsidRPr="00924172" w:rsidRDefault="001D3AD8" w:rsidP="00774974">
      <w:pPr>
        <w:spacing w:after="0" w:line="360" w:lineRule="auto"/>
        <w:ind w:firstLine="6521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ЄРДПОУ 3466712984</w:t>
      </w:r>
    </w:p>
    <w:p w14:paraId="4FA0499F" w14:textId="5E8DD767" w:rsidR="001D3AD8" w:rsidRDefault="001D3AD8" w:rsidP="00774974">
      <w:pPr>
        <w:spacing w:after="0" w:line="360" w:lineRule="auto"/>
        <w:ind w:firstLine="6521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КВЕД 85.59 Інші види освіти</w:t>
      </w:r>
    </w:p>
    <w:p w14:paraId="26FA1D34" w14:textId="4A590EC8" w:rsidR="005C3A3D" w:rsidRPr="00924172" w:rsidRDefault="005C3A3D" w:rsidP="001D3AD8">
      <w:pPr>
        <w:spacing w:after="0"/>
        <w:ind w:firstLine="6521"/>
        <w:rPr>
          <w:rFonts w:ascii="Times New Roman" w:hAnsi="Times New Roman" w:cs="Times New Roman"/>
          <w:sz w:val="28"/>
          <w:szCs w:val="28"/>
          <w:lang w:val="uk-UA"/>
        </w:rPr>
      </w:pPr>
    </w:p>
    <w:p w14:paraId="6B1804E5" w14:textId="1862119F" w:rsidR="001D5DB2" w:rsidRDefault="00D129A0" w:rsidP="00283A6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Програма підвищення кваліфікац</w:t>
      </w:r>
      <w:r w:rsidR="00B05421"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>ї педагогічних та науково-педагогічних працівників</w:t>
      </w:r>
    </w:p>
    <w:p w14:paraId="3323D659" w14:textId="4C41EEEA" w:rsidR="005C3A3D" w:rsidRPr="00924172" w:rsidRDefault="005C3A3D" w:rsidP="00283A6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E391829" w14:textId="0AE546E9" w:rsidR="00D129A0" w:rsidRPr="00924172" w:rsidRDefault="00D129A0" w:rsidP="00283A6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Найменування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="000E0556" w:rsidRPr="000E0556">
        <w:rPr>
          <w:rFonts w:ascii="Times New Roman" w:hAnsi="Times New Roman" w:cs="Times New Roman"/>
          <w:sz w:val="28"/>
          <w:szCs w:val="28"/>
          <w:lang w:val="uk-UA"/>
        </w:rPr>
        <w:t>Організація логопедичної роботи онлайн: від теорії до практики 2.0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3091">
        <w:rPr>
          <w:rFonts w:ascii="Times New Roman" w:hAnsi="Times New Roman" w:cs="Times New Roman"/>
          <w:sz w:val="28"/>
          <w:szCs w:val="28"/>
          <w:lang w:val="uk-UA"/>
        </w:rPr>
        <w:t xml:space="preserve"> Тариф «Максимум»</w:t>
      </w:r>
    </w:p>
    <w:p w14:paraId="38FCD072" w14:textId="593D2F66" w:rsidR="00D129A0" w:rsidRPr="00924172" w:rsidRDefault="00D129A0" w:rsidP="00283A6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Вид підвищення кваліфікації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D10E1">
        <w:rPr>
          <w:rFonts w:ascii="Times New Roman" w:hAnsi="Times New Roman" w:cs="Times New Roman"/>
          <w:sz w:val="28"/>
          <w:szCs w:val="28"/>
          <w:lang w:val="uk-UA"/>
        </w:rPr>
        <w:t xml:space="preserve">участь в навчальному </w:t>
      </w:r>
      <w:r w:rsidR="000E0556">
        <w:rPr>
          <w:rFonts w:ascii="Times New Roman" w:hAnsi="Times New Roman" w:cs="Times New Roman"/>
          <w:sz w:val="28"/>
          <w:szCs w:val="28"/>
          <w:lang w:val="uk-UA"/>
        </w:rPr>
        <w:t>онлайн-</w:t>
      </w:r>
      <w:r w:rsidR="000D10E1">
        <w:rPr>
          <w:rFonts w:ascii="Times New Roman" w:hAnsi="Times New Roman" w:cs="Times New Roman"/>
          <w:sz w:val="28"/>
          <w:szCs w:val="28"/>
          <w:lang w:val="uk-UA"/>
        </w:rPr>
        <w:t>курсі</w:t>
      </w:r>
    </w:p>
    <w:p w14:paraId="31358B82" w14:textId="1BE1E8D6" w:rsidR="00F72560" w:rsidRDefault="00F72560" w:rsidP="00F7256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Розробник</w:t>
      </w:r>
      <w:r>
        <w:rPr>
          <w:rFonts w:ascii="Times New Roman" w:hAnsi="Times New Roman" w:cs="Times New Roman"/>
          <w:sz w:val="28"/>
          <w:szCs w:val="28"/>
          <w:lang w:val="uk-UA"/>
        </w:rPr>
        <w:t>: Юлія Вікторівна Зуб</w:t>
      </w:r>
    </w:p>
    <w:p w14:paraId="6E35C7A0" w14:textId="6A0A3E06" w:rsidR="00F72560" w:rsidRDefault="00F72560" w:rsidP="00F7256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Спікерка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  Юлія Вікторівна Зуб - магістр корекційної педагогіки, власниця логопедичної студії «</w:t>
      </w:r>
      <w:r>
        <w:rPr>
          <w:rFonts w:ascii="Times New Roman" w:hAnsi="Times New Roman" w:cs="Times New Roman"/>
          <w:sz w:val="28"/>
          <w:szCs w:val="28"/>
          <w:lang w:val="en-US"/>
        </w:rPr>
        <w:t>Logo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sweet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логопед, авторка та майстриня логопедичних ігор, членкиня Асоціації логопедів України, </w:t>
      </w:r>
      <w:r w:rsidR="000E0556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країнської Асоціації терапевтів мови та мовлення</w:t>
      </w:r>
      <w:r w:rsidR="000E0556">
        <w:rPr>
          <w:rFonts w:ascii="Times New Roman" w:hAnsi="Times New Roman" w:cs="Times New Roman"/>
          <w:sz w:val="28"/>
          <w:szCs w:val="28"/>
          <w:lang w:val="uk-UA"/>
        </w:rPr>
        <w:t xml:space="preserve">, української Асоціації </w:t>
      </w:r>
      <w:proofErr w:type="spellStart"/>
      <w:r w:rsidR="000E0556">
        <w:rPr>
          <w:rFonts w:ascii="Times New Roman" w:hAnsi="Times New Roman" w:cs="Times New Roman"/>
          <w:sz w:val="28"/>
          <w:szCs w:val="28"/>
          <w:lang w:val="uk-UA"/>
        </w:rPr>
        <w:t>орофаціальних</w:t>
      </w:r>
      <w:proofErr w:type="spellEnd"/>
      <w:r w:rsidR="000E0556">
        <w:rPr>
          <w:rFonts w:ascii="Times New Roman" w:hAnsi="Times New Roman" w:cs="Times New Roman"/>
          <w:sz w:val="28"/>
          <w:szCs w:val="28"/>
          <w:lang w:val="uk-UA"/>
        </w:rPr>
        <w:t xml:space="preserve"> міофункціональних терапевтів</w:t>
      </w:r>
    </w:p>
    <w:p w14:paraId="1DA6D659" w14:textId="77777777" w:rsidR="005C3A3D" w:rsidRDefault="00090D36" w:rsidP="00283A6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Мета: </w:t>
      </w:r>
    </w:p>
    <w:p w14:paraId="7981F7F0" w14:textId="00E2F392" w:rsidR="00EA3464" w:rsidRPr="00924172" w:rsidRDefault="00090D36" w:rsidP="00283A6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ознайомити учасників з напрямками логопедичної роботи онлайн та технічним забезпеченням</w:t>
      </w:r>
      <w:r w:rsidR="0076557B" w:rsidRPr="00924172">
        <w:rPr>
          <w:rFonts w:ascii="Times New Roman" w:hAnsi="Times New Roman" w:cs="Times New Roman"/>
          <w:sz w:val="28"/>
          <w:szCs w:val="28"/>
          <w:lang w:val="uk-UA"/>
        </w:rPr>
        <w:t>: платформами для реалізації діяльності, необхідним обладнанням та налаштуванням програм</w:t>
      </w:r>
      <w:r w:rsidR="00EA3464"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76557B" w:rsidRPr="00924172">
        <w:rPr>
          <w:rFonts w:ascii="Times New Roman" w:hAnsi="Times New Roman" w:cs="Times New Roman"/>
          <w:sz w:val="28"/>
          <w:szCs w:val="28"/>
          <w:lang w:val="uk-UA"/>
        </w:rPr>
        <w:t>надати теоретичні та практичні знання з логопедичної діагностики, проведення логопедичних занять, формування особистих умов співпраці</w:t>
      </w:r>
      <w:r w:rsidR="00EA3464" w:rsidRPr="00924172">
        <w:rPr>
          <w:rFonts w:ascii="Times New Roman" w:hAnsi="Times New Roman" w:cs="Times New Roman"/>
          <w:sz w:val="28"/>
          <w:szCs w:val="28"/>
          <w:lang w:val="uk-UA"/>
        </w:rPr>
        <w:t>; надати практичні рекомендації по роботі онлайн, шаблони організації діяльності (правила співпраці, збір даних, карта обстеження дітей, логопедичний висновок)</w:t>
      </w:r>
    </w:p>
    <w:p w14:paraId="718435F0" w14:textId="51112DED" w:rsidR="0076557B" w:rsidRPr="00924172" w:rsidRDefault="00EA3464" w:rsidP="00283A6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Напрямки:</w:t>
      </w:r>
    </w:p>
    <w:p w14:paraId="1B1BC480" w14:textId="6B9E4F17" w:rsidR="00F04D93" w:rsidRPr="00924172" w:rsidRDefault="00B05421" w:rsidP="00283A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Розуміння принципів онлайн роботи: співпраця з клієнтами, алгоритм взаємодії</w:t>
      </w:r>
    </w:p>
    <w:p w14:paraId="5173AADE" w14:textId="5D9A3393" w:rsidR="00B05421" w:rsidRPr="00924172" w:rsidRDefault="00B05421" w:rsidP="00283A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Оптимізація процесу логопедичної роботи онлайн: бланки, шаблони, структура</w:t>
      </w:r>
    </w:p>
    <w:p w14:paraId="7FB969F6" w14:textId="4158C641" w:rsidR="00B05421" w:rsidRDefault="00B05421" w:rsidP="00283A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Структура логопедичної </w:t>
      </w:r>
      <w:r w:rsidR="000E0556"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онлайн 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діагностики </w:t>
      </w:r>
      <w:r w:rsidR="000E0556">
        <w:rPr>
          <w:rFonts w:ascii="Times New Roman" w:hAnsi="Times New Roman" w:cs="Times New Roman"/>
          <w:sz w:val="28"/>
          <w:szCs w:val="28"/>
          <w:lang w:val="uk-UA"/>
        </w:rPr>
        <w:t>дітей</w:t>
      </w:r>
    </w:p>
    <w:p w14:paraId="05BA7E6A" w14:textId="2966044A" w:rsidR="000E0556" w:rsidRPr="000E0556" w:rsidRDefault="000E0556" w:rsidP="000E055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Структура логопедичної онлайн діагностики </w:t>
      </w:r>
      <w:r>
        <w:rPr>
          <w:rFonts w:ascii="Times New Roman" w:hAnsi="Times New Roman" w:cs="Times New Roman"/>
          <w:sz w:val="28"/>
          <w:szCs w:val="28"/>
          <w:lang w:val="uk-UA"/>
        </w:rPr>
        <w:t>дорослих</w:t>
      </w:r>
    </w:p>
    <w:p w14:paraId="6ABA4356" w14:textId="31E42855" w:rsidR="00B05421" w:rsidRDefault="00B05421" w:rsidP="00283A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Структура логопедичних занять онлайн</w:t>
      </w:r>
    </w:p>
    <w:p w14:paraId="18EC01B9" w14:textId="25A0F049" w:rsidR="00A00BA8" w:rsidRPr="00924172" w:rsidRDefault="00A00BA8" w:rsidP="00283A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Позиціонування логопеда</w:t>
      </w:r>
    </w:p>
    <w:p w14:paraId="0DCBE2CA" w14:textId="0AC37C26" w:rsidR="00EA3464" w:rsidRPr="00924172" w:rsidRDefault="00B05421" w:rsidP="00283A6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Зміст: </w:t>
      </w:r>
    </w:p>
    <w:p w14:paraId="034ACDEC" w14:textId="77777777" w:rsidR="00BC5F49" w:rsidRPr="00924172" w:rsidRDefault="00B05421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Знайомство, актуальність, план роботи. </w:t>
      </w:r>
    </w:p>
    <w:p w14:paraId="11566ECD" w14:textId="77777777" w:rsidR="00BC5F49" w:rsidRPr="00924172" w:rsidRDefault="00B05421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Технічне забезпечення онлайн роботи</w:t>
      </w:r>
    </w:p>
    <w:p w14:paraId="56190158" w14:textId="77777777" w:rsidR="00BC5F49" w:rsidRPr="00924172" w:rsidRDefault="00B05421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Напрямки логопедичної роботи онлайн</w:t>
      </w:r>
    </w:p>
    <w:p w14:paraId="6A2D7E55" w14:textId="3A5E7ECF" w:rsidR="00BC5F49" w:rsidRPr="00924172" w:rsidRDefault="00B05421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Огляд програм. Детальний розбір та налаштування </w:t>
      </w:r>
      <w:proofErr w:type="spellStart"/>
      <w:r w:rsidRPr="00924172">
        <w:rPr>
          <w:rFonts w:ascii="Times New Roman" w:hAnsi="Times New Roman" w:cs="Times New Roman"/>
          <w:sz w:val="28"/>
          <w:szCs w:val="28"/>
          <w:lang w:val="uk-UA"/>
        </w:rPr>
        <w:t>Zoom</w:t>
      </w:r>
      <w:proofErr w:type="spellEnd"/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5FBBE64" w14:textId="77777777" w:rsidR="00BC5F49" w:rsidRPr="00924172" w:rsidRDefault="00BC5F49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Правила співпраці</w:t>
      </w:r>
    </w:p>
    <w:p w14:paraId="547F5385" w14:textId="77777777" w:rsidR="00BC5F49" w:rsidRPr="00924172" w:rsidRDefault="00B05421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Підготовка до обстеження</w:t>
      </w:r>
      <w:r w:rsidR="00BC5F49"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>Контакт з батьками</w:t>
      </w:r>
      <w:r w:rsidR="00BC5F49"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>Збір анамнезу</w:t>
      </w:r>
      <w:r w:rsidR="00BC5F49"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>Відеоматеріали</w:t>
      </w:r>
      <w:r w:rsidR="00BC5F49" w:rsidRPr="0092417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4E25FF2" w14:textId="658B3803" w:rsidR="00BC5F49" w:rsidRDefault="00BC5F49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Логопедична діагностика</w:t>
      </w:r>
      <w:r w:rsidR="000E0556">
        <w:rPr>
          <w:rFonts w:ascii="Times New Roman" w:hAnsi="Times New Roman" w:cs="Times New Roman"/>
          <w:sz w:val="28"/>
          <w:szCs w:val="28"/>
          <w:lang w:val="uk-UA"/>
        </w:rPr>
        <w:t xml:space="preserve"> дорослих</w:t>
      </w:r>
    </w:p>
    <w:p w14:paraId="3615B00A" w14:textId="776B2F00" w:rsidR="000E0556" w:rsidRPr="00924172" w:rsidRDefault="000E0556" w:rsidP="000E05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Логопедична діагностика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</w:p>
    <w:p w14:paraId="02E9D0C2" w14:textId="77777777" w:rsidR="00BC5F49" w:rsidRPr="00924172" w:rsidRDefault="00BC5F49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05421"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воротній зв'язок. Обговорення з 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>клієнтами</w:t>
      </w:r>
      <w:r w:rsidR="00B05421"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результатів обстеження. </w:t>
      </w:r>
    </w:p>
    <w:p w14:paraId="332EF9F0" w14:textId="0B327B56" w:rsidR="00BC5F49" w:rsidRDefault="00B05421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Логопедична характеристика+ заключення + рекомендації </w:t>
      </w:r>
    </w:p>
    <w:p w14:paraId="2AB24F63" w14:textId="31A209E2" w:rsidR="00C91A23" w:rsidRPr="00924172" w:rsidRDefault="00C91A23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Складання плану індивідуальної роботи</w:t>
      </w:r>
    </w:p>
    <w:p w14:paraId="0B7CBC9F" w14:textId="4703F688" w:rsidR="00BC5F49" w:rsidRPr="00924172" w:rsidRDefault="00B05421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Логопедичні заняття</w:t>
      </w:r>
      <w:r w:rsidR="00C91A23">
        <w:rPr>
          <w:rFonts w:ascii="Times New Roman" w:hAnsi="Times New Roman" w:cs="Times New Roman"/>
          <w:sz w:val="28"/>
          <w:szCs w:val="28"/>
          <w:lang w:val="uk-UA"/>
        </w:rPr>
        <w:t xml:space="preserve"> (структура та наповнення)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F76251B" w14:textId="2A2EF950" w:rsidR="00BC5F49" w:rsidRDefault="00B05421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Домашні завдання</w:t>
      </w:r>
    </w:p>
    <w:p w14:paraId="671F2EE7" w14:textId="42ED6055" w:rsidR="00A00BA8" w:rsidRDefault="00A00BA8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Ціноутворення фахівця приватної практики</w:t>
      </w:r>
    </w:p>
    <w:p w14:paraId="2795796B" w14:textId="1EAEBD72" w:rsidR="00A00BA8" w:rsidRDefault="00A00BA8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Пошук клієнтів</w:t>
      </w:r>
    </w:p>
    <w:p w14:paraId="30A68E71" w14:textId="136A3C71" w:rsidR="00A00BA8" w:rsidRDefault="00A00BA8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WordWall</w:t>
      </w:r>
      <w:proofErr w:type="spellEnd"/>
    </w:p>
    <w:p w14:paraId="5399F8C6" w14:textId="6D9D7C9C" w:rsidR="000E0556" w:rsidRDefault="000E0556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Онлайн зустріч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М.Нестерук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Pr="000E05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педагога»</w:t>
      </w:r>
    </w:p>
    <w:p w14:paraId="54212BFF" w14:textId="77777777" w:rsidR="00A00BA8" w:rsidRDefault="00A00BA8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Розбір діагностики дорослої клієнтки онлайн</w:t>
      </w:r>
    </w:p>
    <w:p w14:paraId="17A1A8F6" w14:textId="7406741A" w:rsidR="00A00BA8" w:rsidRDefault="00A00BA8" w:rsidP="00A00BA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Розбір діагностики дитини онлайн </w:t>
      </w:r>
    </w:p>
    <w:p w14:paraId="4DC26A67" w14:textId="06E9523E" w:rsidR="00A00BA8" w:rsidRDefault="00A00BA8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Перегляд 6ти онлайн</w:t>
      </w:r>
      <w:r w:rsidR="00A34848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занять на різних платформах та з різними категоріями клієнтів</w:t>
      </w:r>
    </w:p>
    <w:p w14:paraId="55D54010" w14:textId="59EE973F" w:rsidR="000E0556" w:rsidRPr="00924172" w:rsidRDefault="000E0556" w:rsidP="00283A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Фінальна зустріч «Питання-відповідь»</w:t>
      </w:r>
    </w:p>
    <w:p w14:paraId="5911FFA9" w14:textId="77777777" w:rsidR="00F65461" w:rsidRDefault="00F65461" w:rsidP="00F6546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1B6311">
        <w:rPr>
          <w:rFonts w:ascii="Times New Roman" w:hAnsi="Times New Roman" w:cs="Times New Roman"/>
          <w:sz w:val="28"/>
          <w:szCs w:val="28"/>
          <w:u w:val="single"/>
          <w:lang w:val="uk-UA"/>
        </w:rPr>
        <w:t>Самостійна робота:</w:t>
      </w:r>
    </w:p>
    <w:p w14:paraId="2289E13F" w14:textId="77777777" w:rsidR="00F65461" w:rsidRPr="001B6311" w:rsidRDefault="00F65461" w:rsidP="00F654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B6311">
        <w:rPr>
          <w:rFonts w:ascii="Times New Roman" w:hAnsi="Times New Roman" w:cs="Times New Roman"/>
          <w:sz w:val="28"/>
          <w:szCs w:val="28"/>
          <w:lang w:val="uk-UA"/>
        </w:rPr>
        <w:t>Маршрут самовизначення логопеда</w:t>
      </w:r>
    </w:p>
    <w:p w14:paraId="1E92E21D" w14:textId="77777777" w:rsidR="00F65461" w:rsidRPr="001B6311" w:rsidRDefault="00F65461" w:rsidP="00F654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B6311">
        <w:rPr>
          <w:rFonts w:ascii="Times New Roman" w:hAnsi="Times New Roman" w:cs="Times New Roman"/>
          <w:sz w:val="28"/>
          <w:szCs w:val="28"/>
          <w:lang w:val="uk-UA"/>
        </w:rPr>
        <w:t>Тестування програм для онла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1B6311">
        <w:rPr>
          <w:rFonts w:ascii="Times New Roman" w:hAnsi="Times New Roman" w:cs="Times New Roman"/>
          <w:sz w:val="28"/>
          <w:szCs w:val="28"/>
          <w:lang w:val="uk-UA"/>
        </w:rPr>
        <w:t>н-роботи</w:t>
      </w:r>
    </w:p>
    <w:p w14:paraId="03F93D2B" w14:textId="77777777" w:rsidR="00F65461" w:rsidRPr="001B6311" w:rsidRDefault="00F65461" w:rsidP="00F654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Створення правил співпраці</w:t>
      </w:r>
    </w:p>
    <w:p w14:paraId="0BAC4ACE" w14:textId="0BB84238" w:rsidR="00F65461" w:rsidRDefault="00F65461" w:rsidP="00F654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Опрацювання та п</w:t>
      </w:r>
      <w:r w:rsidRPr="001B6311">
        <w:rPr>
          <w:rFonts w:ascii="Times New Roman" w:hAnsi="Times New Roman" w:cs="Times New Roman"/>
          <w:sz w:val="28"/>
          <w:szCs w:val="28"/>
          <w:lang w:val="uk-UA"/>
        </w:rPr>
        <w:t>ідготовка матеріалів для обстеження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(презентація та </w:t>
      </w:r>
      <w:r>
        <w:rPr>
          <w:rFonts w:ascii="Times New Roman" w:hAnsi="Times New Roman" w:cs="Times New Roman"/>
          <w:sz w:val="28"/>
          <w:szCs w:val="28"/>
          <w:lang w:val="uk-UA"/>
        </w:rPr>
        <w:t>карти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6BBE6C71" w14:textId="77777777" w:rsidR="00F65461" w:rsidRDefault="00F65461" w:rsidP="00F654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Написати шаблон висновку за обстеженим клієнтом</w:t>
      </w:r>
    </w:p>
    <w:p w14:paraId="03532051" w14:textId="77777777" w:rsidR="00F65461" w:rsidRPr="001B6311" w:rsidRDefault="00F65461" w:rsidP="00F654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Написати індивідуальний корекційний маршрут за результатами обстеженого клієнта</w:t>
      </w:r>
    </w:p>
    <w:p w14:paraId="2F6DA283" w14:textId="1027F660" w:rsidR="00BC5F49" w:rsidRPr="00924172" w:rsidRDefault="00BC5F49" w:rsidP="00283A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Обсяг навчання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4055B6">
        <w:rPr>
          <w:rFonts w:ascii="Times New Roman" w:hAnsi="Times New Roman" w:cs="Times New Roman"/>
          <w:sz w:val="28"/>
          <w:szCs w:val="28"/>
          <w:lang w:val="uk-UA"/>
        </w:rPr>
        <w:t xml:space="preserve">30 академічних 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>год</w:t>
      </w:r>
      <w:r w:rsidR="004055B6">
        <w:rPr>
          <w:rFonts w:ascii="Times New Roman" w:hAnsi="Times New Roman" w:cs="Times New Roman"/>
          <w:sz w:val="28"/>
          <w:szCs w:val="28"/>
          <w:lang w:val="uk-UA"/>
        </w:rPr>
        <w:t>ин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4055B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 кредит ЄКТС</w:t>
      </w:r>
    </w:p>
    <w:p w14:paraId="534C99CC" w14:textId="7178A38C" w:rsidR="00BC5F49" w:rsidRPr="00924172" w:rsidRDefault="00BC5F49" w:rsidP="00283A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>Форма навчання: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 дистанційна</w:t>
      </w:r>
      <w:r w:rsidR="00F32D5A">
        <w:rPr>
          <w:rFonts w:ascii="Times New Roman" w:hAnsi="Times New Roman" w:cs="Times New Roman"/>
          <w:sz w:val="28"/>
          <w:szCs w:val="28"/>
          <w:lang w:val="uk-UA"/>
        </w:rPr>
        <w:t xml:space="preserve"> (онлайн)</w:t>
      </w:r>
    </w:p>
    <w:p w14:paraId="4C371F57" w14:textId="79077582" w:rsidR="00B012BE" w:rsidRPr="005C3A3D" w:rsidRDefault="00B012BE" w:rsidP="00283A6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C3A3D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Програмні р</w:t>
      </w:r>
      <w:r w:rsidR="00AD1862" w:rsidRPr="005C3A3D">
        <w:rPr>
          <w:rFonts w:ascii="Times New Roman" w:hAnsi="Times New Roman" w:cs="Times New Roman"/>
          <w:b/>
          <w:bCs/>
          <w:sz w:val="28"/>
          <w:szCs w:val="28"/>
          <w:lang w:val="uk-UA"/>
        </w:rPr>
        <w:t>е</w:t>
      </w:r>
      <w:r w:rsidRPr="005C3A3D">
        <w:rPr>
          <w:rFonts w:ascii="Times New Roman" w:hAnsi="Times New Roman" w:cs="Times New Roman"/>
          <w:b/>
          <w:bCs/>
          <w:sz w:val="28"/>
          <w:szCs w:val="28"/>
          <w:lang w:val="uk-UA"/>
        </w:rPr>
        <w:t>зультати:</w:t>
      </w:r>
    </w:p>
    <w:p w14:paraId="6E51E8C5" w14:textId="3D379E8A" w:rsidR="007E4871" w:rsidRPr="00924172" w:rsidRDefault="007E4871" w:rsidP="00283A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Розуміння алгоритму роботи програм/платформ для логопедичної діяльності онлайн</w:t>
      </w:r>
    </w:p>
    <w:p w14:paraId="653662E3" w14:textId="118781BA" w:rsidR="00412BBB" w:rsidRPr="00924172" w:rsidRDefault="00412BBB" w:rsidP="00283A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Набуття навичок діагностики логопедичних порушень </w:t>
      </w:r>
      <w:r w:rsidR="00F32D5A">
        <w:rPr>
          <w:rFonts w:ascii="Times New Roman" w:hAnsi="Times New Roman" w:cs="Times New Roman"/>
          <w:sz w:val="28"/>
          <w:szCs w:val="28"/>
          <w:lang w:val="uk-UA"/>
        </w:rPr>
        <w:t xml:space="preserve">дітей та дорослих 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>онлайн</w:t>
      </w:r>
    </w:p>
    <w:p w14:paraId="568A79E7" w14:textId="6CE21955" w:rsidR="00412BBB" w:rsidRPr="00924172" w:rsidRDefault="00412BBB" w:rsidP="00283A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Розуміння структури логопедичної, корекційної, </w:t>
      </w:r>
      <w:proofErr w:type="spellStart"/>
      <w:r w:rsidRPr="00924172">
        <w:rPr>
          <w:rFonts w:ascii="Times New Roman" w:hAnsi="Times New Roman" w:cs="Times New Roman"/>
          <w:sz w:val="28"/>
          <w:szCs w:val="28"/>
          <w:lang w:val="uk-UA"/>
        </w:rPr>
        <w:t>розвиткової</w:t>
      </w:r>
      <w:proofErr w:type="spellEnd"/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 роботи онлайн</w:t>
      </w:r>
    </w:p>
    <w:p w14:paraId="54449A77" w14:textId="77777777" w:rsidR="00412BBB" w:rsidRPr="00924172" w:rsidRDefault="00B012BE" w:rsidP="00283A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>Цільова аудиторія: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154C7D2" w14:textId="6EB8DC8A" w:rsidR="00B012BE" w:rsidRPr="00924172" w:rsidRDefault="00A34848" w:rsidP="00283A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Вчителі-</w:t>
      </w:r>
      <w:r w:rsidR="00B012BE"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логопеди, 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>логопеди</w:t>
      </w:r>
      <w:r w:rsidR="00B012BE"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AEE9B01" w14:textId="7AC60BDE" w:rsidR="00D129A0" w:rsidRPr="00924172" w:rsidRDefault="00B012BE" w:rsidP="00283A6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Перелік </w:t>
      </w:r>
      <w:proofErr w:type="spellStart"/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компетентностей</w:t>
      </w:r>
      <w:proofErr w:type="spellEnd"/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що вдосконалюватимуться/набуватимуться: </w:t>
      </w:r>
    </w:p>
    <w:p w14:paraId="3AA70129" w14:textId="69937A97" w:rsidR="007E4871" w:rsidRPr="00924172" w:rsidRDefault="007E4871" w:rsidP="00283A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Здатність налаштувати програми, платформи для логопедичної роботи онлайн</w:t>
      </w:r>
    </w:p>
    <w:p w14:paraId="1DC27C75" w14:textId="794F389E" w:rsidR="007E4871" w:rsidRPr="00924172" w:rsidRDefault="007E4871" w:rsidP="00283A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Оптимізувати процес співпраці з клієнтами</w:t>
      </w:r>
    </w:p>
    <w:p w14:paraId="1AC2504B" w14:textId="6959F208" w:rsidR="00B012BE" w:rsidRPr="00924172" w:rsidRDefault="00B012BE" w:rsidP="00283A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Здатність ефективно проводити онлайн-діагностику</w:t>
      </w:r>
    </w:p>
    <w:p w14:paraId="1A4417D0" w14:textId="442530AD" w:rsidR="00B012BE" w:rsidRDefault="00F32D5A" w:rsidP="00283A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Можливість я</w:t>
      </w:r>
      <w:r w:rsidR="00B012BE" w:rsidRPr="00924172">
        <w:rPr>
          <w:rFonts w:ascii="Times New Roman" w:hAnsi="Times New Roman" w:cs="Times New Roman"/>
          <w:sz w:val="28"/>
          <w:szCs w:val="28"/>
          <w:lang w:val="uk-UA"/>
        </w:rPr>
        <w:t>кісно корегувати мовленнєві порушення онлайн</w:t>
      </w:r>
    </w:p>
    <w:p w14:paraId="61C94871" w14:textId="23A75D5F" w:rsidR="004055B6" w:rsidRPr="00924172" w:rsidRDefault="004055B6" w:rsidP="00283A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</w:t>
      </w:r>
      <w:r w:rsidR="00A34848">
        <w:rPr>
          <w:rFonts w:ascii="Times New Roman" w:hAnsi="Times New Roman" w:cs="Times New Roman"/>
          <w:sz w:val="28"/>
          <w:szCs w:val="28"/>
          <w:lang w:val="uk-UA"/>
        </w:rPr>
        <w:t>ову</w:t>
      </w:r>
      <w:r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="00A3484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и власний простір для продуктивної роботи</w:t>
      </w:r>
    </w:p>
    <w:p w14:paraId="29B0EE93" w14:textId="12077BCD" w:rsidR="004055B6" w:rsidRPr="004055B6" w:rsidRDefault="007E4871" w:rsidP="004055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sz w:val="28"/>
          <w:szCs w:val="28"/>
          <w:lang w:val="uk-UA"/>
        </w:rPr>
        <w:t>Використовувати набуті практичні знання та уміння в практичній діяльності як онлайн так і очно</w:t>
      </w:r>
    </w:p>
    <w:p w14:paraId="2812A8EF" w14:textId="2182D029" w:rsidR="007E4871" w:rsidRPr="00924172" w:rsidRDefault="00412BBB" w:rsidP="00283A6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>Кількість учасників: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D5A">
        <w:rPr>
          <w:rFonts w:ascii="Times New Roman" w:hAnsi="Times New Roman" w:cs="Times New Roman"/>
          <w:sz w:val="28"/>
          <w:szCs w:val="28"/>
          <w:lang w:val="uk-UA"/>
        </w:rPr>
        <w:t xml:space="preserve">50 </w:t>
      </w:r>
      <w:r w:rsidR="00774974" w:rsidRPr="00774974">
        <w:rPr>
          <w:rFonts w:ascii="Times New Roman" w:hAnsi="Times New Roman" w:cs="Times New Roman"/>
          <w:sz w:val="28"/>
          <w:szCs w:val="28"/>
          <w:lang w:val="uk-UA"/>
        </w:rPr>
        <w:t>осіб</w:t>
      </w:r>
    </w:p>
    <w:p w14:paraId="7BE70B50" w14:textId="77841C30" w:rsidR="00412BBB" w:rsidRPr="00924172" w:rsidRDefault="00412BBB" w:rsidP="00283A6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Дата проведення: </w:t>
      </w:r>
      <w:r w:rsidR="00F32D5A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F32D5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F32D5A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34848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>.08.202</w:t>
      </w:r>
      <w:r w:rsidR="00242C5E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734E7953" w14:textId="427A86F1" w:rsidR="00412BBB" w:rsidRDefault="00412BBB" w:rsidP="00283A6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Місце проведення: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4172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-канал,  </w:t>
      </w:r>
      <w:r w:rsidRPr="00924172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24172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>-диск</w:t>
      </w:r>
    </w:p>
    <w:p w14:paraId="7197B4D3" w14:textId="087DF28B" w:rsidR="00774974" w:rsidRPr="00924172" w:rsidRDefault="00774974" w:rsidP="00283A6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Форма контролю: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тестування</w:t>
      </w:r>
    </w:p>
    <w:p w14:paraId="373FBB60" w14:textId="79D93C94" w:rsidR="00412BBB" w:rsidRPr="00924172" w:rsidRDefault="00283A69" w:rsidP="00283A6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92417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Документ, що видається за результатами підвищення кваліфікації:</w:t>
      </w:r>
      <w:r w:rsidRPr="00924172">
        <w:rPr>
          <w:rFonts w:ascii="Times New Roman" w:hAnsi="Times New Roman" w:cs="Times New Roman"/>
          <w:sz w:val="28"/>
          <w:szCs w:val="28"/>
          <w:lang w:val="uk-UA"/>
        </w:rPr>
        <w:t xml:space="preserve"> сертифікат</w:t>
      </w:r>
    </w:p>
    <w:p w14:paraId="1DF5EA4F" w14:textId="77777777" w:rsidR="00283A69" w:rsidRPr="00924172" w:rsidRDefault="00283A69" w:rsidP="00283A6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496C0C8C" w14:textId="2E33F829" w:rsidR="00283A69" w:rsidRPr="00924172" w:rsidRDefault="00AD1862" w:rsidP="00283A6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 w:rsidR="00924172">
        <w:rPr>
          <w:rFonts w:ascii="Times New Roman" w:hAnsi="Times New Roman" w:cs="Times New Roman"/>
          <w:sz w:val="28"/>
          <w:szCs w:val="28"/>
          <w:lang w:val="uk-UA"/>
        </w:rPr>
        <w:t xml:space="preserve">Програму укладено згідно з п.2 </w:t>
      </w:r>
      <w:proofErr w:type="spellStart"/>
      <w:r w:rsidR="00924172"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 w:rsidR="00924172">
        <w:rPr>
          <w:rFonts w:ascii="Times New Roman" w:hAnsi="Times New Roman" w:cs="Times New Roman"/>
          <w:sz w:val="28"/>
          <w:szCs w:val="28"/>
          <w:lang w:val="uk-UA"/>
        </w:rPr>
        <w:t xml:space="preserve"> 59 ЗУ «Про освіту» та відповідно до п.10 Постанови КМУ від 21 серпня 2019 р №800 (зі змінами і доповненнями внесеними постановою КМУ від 27 грудня 2019р №1133) і типової освітньої програми організації і проведення </w:t>
      </w:r>
      <w:r w:rsidR="00924172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підвищення кваліфікації педагогічних та науково-педагогічних працівників відповідно до вимог Концепції «Нова українська школа» (наказ МОН від 15.08.2018 р</w:t>
      </w:r>
      <w:r>
        <w:rPr>
          <w:rFonts w:ascii="Times New Roman" w:hAnsi="Times New Roman" w:cs="Times New Roman"/>
          <w:sz w:val="28"/>
          <w:szCs w:val="28"/>
          <w:lang w:val="uk-UA"/>
        </w:rPr>
        <w:t>. № 36)</w:t>
      </w:r>
    </w:p>
    <w:sectPr w:rsidR="00283A69" w:rsidRPr="00924172" w:rsidSect="001D3AD8">
      <w:pgSz w:w="11906" w:h="16838"/>
      <w:pgMar w:top="568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61AC2"/>
    <w:multiLevelType w:val="hybridMultilevel"/>
    <w:tmpl w:val="D264FD72"/>
    <w:lvl w:ilvl="0" w:tplc="6C2A03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24101"/>
    <w:multiLevelType w:val="hybridMultilevel"/>
    <w:tmpl w:val="C4F8DD9C"/>
    <w:lvl w:ilvl="0" w:tplc="B21E9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A934F8"/>
    <w:multiLevelType w:val="hybridMultilevel"/>
    <w:tmpl w:val="B15825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9A0"/>
    <w:rsid w:val="00090D36"/>
    <w:rsid w:val="000D10E1"/>
    <w:rsid w:val="000E0556"/>
    <w:rsid w:val="001D3AD8"/>
    <w:rsid w:val="001D5DB2"/>
    <w:rsid w:val="001E2DED"/>
    <w:rsid w:val="00242C5E"/>
    <w:rsid w:val="00283A69"/>
    <w:rsid w:val="004055B6"/>
    <w:rsid w:val="00412BBB"/>
    <w:rsid w:val="00513091"/>
    <w:rsid w:val="005C3A3D"/>
    <w:rsid w:val="0076557B"/>
    <w:rsid w:val="00774974"/>
    <w:rsid w:val="007E4871"/>
    <w:rsid w:val="00924172"/>
    <w:rsid w:val="00A00BA8"/>
    <w:rsid w:val="00A34848"/>
    <w:rsid w:val="00AD1862"/>
    <w:rsid w:val="00B012BE"/>
    <w:rsid w:val="00B05421"/>
    <w:rsid w:val="00BC5F49"/>
    <w:rsid w:val="00C91A23"/>
    <w:rsid w:val="00D129A0"/>
    <w:rsid w:val="00EA3464"/>
    <w:rsid w:val="00F04D93"/>
    <w:rsid w:val="00F32D5A"/>
    <w:rsid w:val="00F65461"/>
    <w:rsid w:val="00F7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B6A6D"/>
  <w15:chartTrackingRefBased/>
  <w15:docId w15:val="{1BC12209-FA9D-43D6-A4BB-F43DF140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2651</Words>
  <Characters>1512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2026-08-19T11:12:00Z</dcterms:created>
  <dcterms:modified xsi:type="dcterms:W3CDTF">2026-08-20T09:05:00Z</dcterms:modified>
</cp:coreProperties>
</file>